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30C" w:rsidRPr="0015456B" w:rsidRDefault="00BD1D83">
      <w:pPr>
        <w:rPr>
          <w:b/>
          <w:bCs/>
        </w:rPr>
      </w:pPr>
      <w:r w:rsidRPr="0015456B">
        <w:rPr>
          <w:b/>
          <w:bCs/>
        </w:rPr>
        <w:t>3. Grüninger-Cup 2024</w:t>
      </w:r>
    </w:p>
    <w:p w:rsidR="00BD1D83" w:rsidRDefault="00BD1D83"/>
    <w:p w:rsidR="00BD1D83" w:rsidRDefault="00BD1D83">
      <w:r>
        <w:t xml:space="preserve">Mit 38 grün einmarschierenden K1-4 Turner/innen starteten wir in den Wettkampf. Eindrücklich, diese Menge an Turner/innen. Lief es mir doch schon kalt den Rücken runter. </w:t>
      </w:r>
    </w:p>
    <w:p w:rsidR="004701FF" w:rsidRDefault="004701FF">
      <w:r>
        <w:t xml:space="preserve">Es war nicht nur eine grosse Menge, es gab auch super Niveau zu bestaunen. Natürlich lief nicht alles Rund und so mussten wir auch einige Fehler in kauf nehmen. Dazu ist dieser Wettkampf aber auch da. Es sollen vor allem erste Erfahrungen gesammelt werden in den neuen Kategorien. </w:t>
      </w:r>
    </w:p>
    <w:p w:rsidR="004701FF" w:rsidRDefault="004701FF">
      <w:r>
        <w:t xml:space="preserve">Nach einer kleinen Mittagspause mit köstlicher Verpflegung starteten dann bereits schon die K5 Turnerinnen, sowie die Jungs K1-4 aus Hombrechtikon. Nun war die Halle nicht mehr in grün, sondern in grün/rot anzutreffen. Mit Note von 9.20, 9.35, 9.40 legten die K5 Turnerinnen bereits eine sehr hohe Latte für die nächste Abteilung mit den K6 und </w:t>
      </w:r>
      <w:proofErr w:type="gramStart"/>
      <w:r>
        <w:t>KD Turner</w:t>
      </w:r>
      <w:proofErr w:type="gramEnd"/>
      <w:r>
        <w:t>/innen</w:t>
      </w:r>
      <w:r w:rsidR="0015456B">
        <w:t xml:space="preserve">, sowie den Mädels K1-4 aus </w:t>
      </w:r>
      <w:proofErr w:type="spellStart"/>
      <w:r w:rsidR="0015456B">
        <w:t>Hombi</w:t>
      </w:r>
      <w:proofErr w:type="spellEnd"/>
      <w:r>
        <w:t xml:space="preserve">. Doch die K6 er konterten mit hohen Noten und legten auch 9.15, 9.20, 9.45 hin. Herausgestochen waren die Sprünge von </w:t>
      </w:r>
      <w:proofErr w:type="spellStart"/>
      <w:r>
        <w:t>Noana</w:t>
      </w:r>
      <w:proofErr w:type="spellEnd"/>
      <w:r>
        <w:t>. Mit 9.55 sowie 9.80 holte sie sich mit einem Durchschnitt von 9.68 die Tageshöchstnote und somit die Wander-Glocke.</w:t>
      </w:r>
    </w:p>
    <w:p w:rsidR="00F97546" w:rsidRDefault="00F97546">
      <w:r>
        <w:t>Nach dem Wettkampf wurde in Eiltempo die Rangliste erstellt und schon gings los mit der Rangverkündigung. Hinter der Vereinsfahne vom TV Grüningen marschierten die Turner/innen in Hebefiguren für die Rangverkündigung ein. Eindrücklich, wie sie den Verein nochmals repr</w:t>
      </w:r>
      <w:r w:rsidR="0015456B">
        <w:t>ä</w:t>
      </w:r>
      <w:r>
        <w:t xml:space="preserve">sentierten. </w:t>
      </w:r>
      <w:r w:rsidR="0015456B">
        <w:t xml:space="preserve">Erneut war ich wieder sehr berührt. </w:t>
      </w:r>
    </w:p>
    <w:p w:rsidR="0015456B" w:rsidRDefault="0015456B"/>
    <w:p w:rsidR="0015456B" w:rsidRDefault="0015456B">
      <w:r>
        <w:t xml:space="preserve">Gespannt warteten alle auf die Verkündung der Sieger/innen. Den Wettkampf für sich entscheiden konnten: </w:t>
      </w:r>
    </w:p>
    <w:p w:rsidR="0015456B" w:rsidRDefault="0015456B">
      <w:r>
        <w:t xml:space="preserve">Grüningen K1-4: Elina Ryffel, K3 mit 46.80 (5 Kampf) </w:t>
      </w:r>
    </w:p>
    <w:p w:rsidR="0015456B" w:rsidRDefault="0015456B">
      <w:r>
        <w:t>Homb</w:t>
      </w:r>
      <w:r w:rsidR="00B61B7F">
        <w:t>rechtikon</w:t>
      </w:r>
      <w:r>
        <w:t xml:space="preserve"> K1-4: Paula Lienhard K1 mit 35.15 (4 Kampf)</w:t>
      </w:r>
    </w:p>
    <w:p w:rsidR="0015456B" w:rsidRDefault="0015456B">
      <w:r>
        <w:t>Gemischt K5,6,</w:t>
      </w:r>
      <w:r w:rsidR="00B61B7F">
        <w:t xml:space="preserve"> </w:t>
      </w:r>
      <w:r>
        <w:t xml:space="preserve">D: </w:t>
      </w:r>
      <w:proofErr w:type="spellStart"/>
      <w:r>
        <w:t>Noana</w:t>
      </w:r>
      <w:proofErr w:type="spellEnd"/>
      <w:r>
        <w:t xml:space="preserve"> </w:t>
      </w:r>
      <w:proofErr w:type="spellStart"/>
      <w:r>
        <w:t>Borioni</w:t>
      </w:r>
      <w:proofErr w:type="spellEnd"/>
      <w:r>
        <w:t>, K6 mit 37.13 (4 Kampf)</w:t>
      </w:r>
    </w:p>
    <w:p w:rsidR="0015456B" w:rsidRDefault="0015456B"/>
    <w:p w:rsidR="0015456B" w:rsidRDefault="0015456B">
      <w:r>
        <w:t>Wir gratulieren allen Turner/innen zu ihren Leistungen und bedanken uns in erster Linie beim OK. Ebenso bei den Wertungsrichter, den Leitern, den Helfern, dem Abwart und der Blatt-Kunst für die schönen Blumen.</w:t>
      </w:r>
      <w:r w:rsidR="00AA4A88">
        <w:t xml:space="preserve"> Ohne euch wäre dieser unvergessliche Tag nicht zu Stande gekommen. </w:t>
      </w:r>
    </w:p>
    <w:p w:rsidR="00AA4A88" w:rsidRDefault="00AA4A88"/>
    <w:p w:rsidR="00AA4A88" w:rsidRDefault="00AA4A88">
      <w:r>
        <w:t>Nicole Mattli</w:t>
      </w:r>
    </w:p>
    <w:p w:rsidR="0015456B" w:rsidRDefault="0015456B"/>
    <w:p w:rsidR="004701FF" w:rsidRDefault="004701FF">
      <w:r>
        <w:t xml:space="preserve"> </w:t>
      </w:r>
    </w:p>
    <w:sectPr w:rsidR="00470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83"/>
    <w:rsid w:val="0015456B"/>
    <w:rsid w:val="0018630C"/>
    <w:rsid w:val="004701FF"/>
    <w:rsid w:val="00512B09"/>
    <w:rsid w:val="00AA4A88"/>
    <w:rsid w:val="00B048B8"/>
    <w:rsid w:val="00B61B7F"/>
    <w:rsid w:val="00BD1D83"/>
    <w:rsid w:val="00DE0C87"/>
    <w:rsid w:val="00F975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A1B61E2"/>
  <w15:chartTrackingRefBased/>
  <w15:docId w15:val="{C8281CC3-DA03-9D4D-BFBA-20AD2E7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Mattli</dc:creator>
  <cp:keywords/>
  <dc:description/>
  <cp:lastModifiedBy>Nicole Mattli</cp:lastModifiedBy>
  <cp:revision>3</cp:revision>
  <dcterms:created xsi:type="dcterms:W3CDTF">2024-04-01T09:21:00Z</dcterms:created>
  <dcterms:modified xsi:type="dcterms:W3CDTF">2024-04-01T15:05:00Z</dcterms:modified>
</cp:coreProperties>
</file>